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71226" w:rsidRPr="00754977" w:rsidP="00754977">
      <w:pPr>
        <w:ind w:left="-283"/>
        <w:jc w:val="right"/>
        <w:rPr>
          <w:sz w:val="25"/>
          <w:szCs w:val="25"/>
        </w:rPr>
      </w:pPr>
      <w:r w:rsidRPr="00754977">
        <w:rPr>
          <w:sz w:val="25"/>
          <w:szCs w:val="25"/>
        </w:rPr>
        <w:t>д</w:t>
      </w:r>
      <w:r w:rsidRPr="00754977" w:rsidR="002B052A">
        <w:rPr>
          <w:sz w:val="25"/>
          <w:szCs w:val="25"/>
        </w:rPr>
        <w:t>ело № 5-</w:t>
      </w:r>
      <w:r w:rsidR="00F14BF1">
        <w:rPr>
          <w:sz w:val="25"/>
          <w:szCs w:val="25"/>
        </w:rPr>
        <w:t>466</w:t>
      </w:r>
      <w:r w:rsidRPr="00754977" w:rsidR="002B052A">
        <w:rPr>
          <w:sz w:val="25"/>
          <w:szCs w:val="25"/>
        </w:rPr>
        <w:t>-2001</w:t>
      </w:r>
      <w:r w:rsidRPr="00754977">
        <w:rPr>
          <w:sz w:val="25"/>
          <w:szCs w:val="25"/>
        </w:rPr>
        <w:t>/202</w:t>
      </w:r>
      <w:r w:rsidRPr="00754977" w:rsidR="00794A6E">
        <w:rPr>
          <w:sz w:val="25"/>
          <w:szCs w:val="25"/>
        </w:rPr>
        <w:t>4</w:t>
      </w:r>
    </w:p>
    <w:p w:rsidR="00771226" w:rsidRPr="00754977" w:rsidP="00754977">
      <w:pPr>
        <w:ind w:left="-283"/>
        <w:jc w:val="center"/>
        <w:rPr>
          <w:b/>
          <w:sz w:val="25"/>
          <w:szCs w:val="25"/>
        </w:rPr>
      </w:pPr>
      <w:r w:rsidRPr="00754977">
        <w:rPr>
          <w:b/>
          <w:sz w:val="25"/>
          <w:szCs w:val="25"/>
        </w:rPr>
        <w:t>ПОСТАНОВЛЕНИЕ</w:t>
      </w:r>
    </w:p>
    <w:p w:rsidR="00771226" w:rsidRPr="00754977" w:rsidP="00754977">
      <w:pPr>
        <w:ind w:left="-283"/>
        <w:jc w:val="center"/>
        <w:rPr>
          <w:sz w:val="25"/>
          <w:szCs w:val="25"/>
        </w:rPr>
      </w:pPr>
      <w:r w:rsidRPr="00754977">
        <w:rPr>
          <w:sz w:val="25"/>
          <w:szCs w:val="25"/>
        </w:rPr>
        <w:t>по делу об административном правонарушении</w:t>
      </w:r>
    </w:p>
    <w:p w:rsidR="00771226" w:rsidRPr="00754977" w:rsidP="00754977">
      <w:pPr>
        <w:ind w:left="-283"/>
        <w:rPr>
          <w:sz w:val="25"/>
          <w:szCs w:val="25"/>
        </w:rPr>
      </w:pPr>
      <w:r>
        <w:rPr>
          <w:sz w:val="25"/>
          <w:szCs w:val="25"/>
        </w:rPr>
        <w:t>23</w:t>
      </w:r>
      <w:r w:rsidRPr="006F28F7" w:rsidR="00F14BF1">
        <w:rPr>
          <w:sz w:val="25"/>
          <w:szCs w:val="25"/>
        </w:rPr>
        <w:t xml:space="preserve"> </w:t>
      </w:r>
      <w:r w:rsidRPr="006F28F7" w:rsidR="00F14BF1">
        <w:rPr>
          <w:sz w:val="25"/>
          <w:szCs w:val="25"/>
        </w:rPr>
        <w:t>апреля</w:t>
      </w:r>
      <w:r w:rsidRPr="006F28F7" w:rsidR="00130294">
        <w:rPr>
          <w:sz w:val="25"/>
          <w:szCs w:val="25"/>
        </w:rPr>
        <w:t xml:space="preserve"> </w:t>
      </w:r>
      <w:r w:rsidRPr="006F28F7">
        <w:rPr>
          <w:sz w:val="25"/>
          <w:szCs w:val="25"/>
        </w:rPr>
        <w:t xml:space="preserve"> </w:t>
      </w:r>
      <w:r w:rsidRPr="00754977">
        <w:rPr>
          <w:sz w:val="25"/>
          <w:szCs w:val="25"/>
        </w:rPr>
        <w:t>202</w:t>
      </w:r>
      <w:r w:rsidRPr="00754977" w:rsidR="00794A6E">
        <w:rPr>
          <w:sz w:val="25"/>
          <w:szCs w:val="25"/>
        </w:rPr>
        <w:t>4</w:t>
      </w:r>
      <w:r w:rsidRPr="00754977">
        <w:rPr>
          <w:sz w:val="25"/>
          <w:szCs w:val="25"/>
        </w:rPr>
        <w:t xml:space="preserve"> года                                                </w:t>
      </w:r>
      <w:r w:rsidRPr="00754977" w:rsidR="00011F9C">
        <w:rPr>
          <w:sz w:val="25"/>
          <w:szCs w:val="25"/>
        </w:rPr>
        <w:t xml:space="preserve">                    </w:t>
      </w:r>
      <w:r w:rsidRPr="00754977">
        <w:rPr>
          <w:sz w:val="25"/>
          <w:szCs w:val="25"/>
        </w:rPr>
        <w:t xml:space="preserve">              </w:t>
      </w:r>
      <w:r w:rsidRPr="00754977" w:rsidR="00586865">
        <w:rPr>
          <w:sz w:val="25"/>
          <w:szCs w:val="25"/>
        </w:rPr>
        <w:t>г.Нефтеюганск</w:t>
      </w:r>
      <w:r w:rsidRPr="00754977">
        <w:rPr>
          <w:sz w:val="25"/>
          <w:szCs w:val="25"/>
        </w:rPr>
        <w:tab/>
        <w:t xml:space="preserve">        </w:t>
      </w:r>
    </w:p>
    <w:p w:rsidR="00771226" w:rsidRPr="00754977" w:rsidP="00754977">
      <w:pPr>
        <w:ind w:left="-283" w:firstLine="708"/>
        <w:jc w:val="both"/>
        <w:rPr>
          <w:sz w:val="25"/>
          <w:szCs w:val="25"/>
        </w:rPr>
      </w:pPr>
      <w:r w:rsidRPr="00754977">
        <w:rPr>
          <w:sz w:val="25"/>
          <w:szCs w:val="25"/>
        </w:rPr>
        <w:t xml:space="preserve">Мировой судья судебного участка </w:t>
      </w:r>
      <w:r w:rsidRPr="00754977">
        <w:rPr>
          <w:sz w:val="25"/>
          <w:szCs w:val="25"/>
        </w:rPr>
        <w:t>№  Нефтеюганского</w:t>
      </w:r>
      <w:r w:rsidRPr="00754977">
        <w:rPr>
          <w:sz w:val="25"/>
          <w:szCs w:val="25"/>
        </w:rPr>
        <w:t xml:space="preserve"> судебного района Ханты-Мансийского автономного округа-Югры </w:t>
      </w:r>
      <w:r w:rsidRPr="00754977" w:rsidR="00011F9C">
        <w:rPr>
          <w:sz w:val="25"/>
          <w:szCs w:val="25"/>
        </w:rPr>
        <w:t>Е.З.Бушкова</w:t>
      </w:r>
      <w:r w:rsidRPr="00754977" w:rsidR="00011F9C">
        <w:rPr>
          <w:sz w:val="25"/>
          <w:szCs w:val="25"/>
        </w:rPr>
        <w:t xml:space="preserve">,  </w:t>
      </w:r>
    </w:p>
    <w:p w:rsidR="00771226" w:rsidRPr="00754977" w:rsidP="00754977">
      <w:pPr>
        <w:ind w:left="-283" w:firstLine="708"/>
        <w:jc w:val="both"/>
        <w:rPr>
          <w:sz w:val="25"/>
          <w:szCs w:val="25"/>
        </w:rPr>
      </w:pPr>
      <w:r w:rsidRPr="00754977">
        <w:rPr>
          <w:sz w:val="25"/>
          <w:szCs w:val="25"/>
        </w:rPr>
        <w:t>рассмотрев в открытом судебном заседании дело об административном правонарушении, предусмотренного ст. 15.5 Кодекса Российской Федер</w:t>
      </w:r>
      <w:r w:rsidRPr="00754977">
        <w:rPr>
          <w:sz w:val="25"/>
          <w:szCs w:val="25"/>
        </w:rPr>
        <w:t xml:space="preserve">ации об административных правонарушениях </w:t>
      </w:r>
      <w:r w:rsidRPr="00754977" w:rsidR="00586865">
        <w:rPr>
          <w:sz w:val="25"/>
          <w:szCs w:val="25"/>
        </w:rPr>
        <w:t xml:space="preserve"> </w:t>
      </w:r>
      <w:r w:rsidRPr="00754977">
        <w:rPr>
          <w:sz w:val="25"/>
          <w:szCs w:val="25"/>
        </w:rPr>
        <w:t xml:space="preserve"> в отношении:</w:t>
      </w:r>
    </w:p>
    <w:p w:rsidR="00CB23AE" w:rsidRPr="00754977" w:rsidP="00754977">
      <w:pPr>
        <w:ind w:left="-283" w:firstLine="708"/>
        <w:jc w:val="both"/>
        <w:rPr>
          <w:sz w:val="25"/>
          <w:szCs w:val="25"/>
        </w:rPr>
      </w:pPr>
      <w:r w:rsidRPr="00754977">
        <w:rPr>
          <w:sz w:val="25"/>
          <w:szCs w:val="25"/>
        </w:rPr>
        <w:t>Налётова</w:t>
      </w:r>
      <w:r w:rsidRPr="00754977">
        <w:rPr>
          <w:sz w:val="25"/>
          <w:szCs w:val="25"/>
        </w:rPr>
        <w:t xml:space="preserve"> </w:t>
      </w:r>
      <w:r>
        <w:rPr>
          <w:sz w:val="25"/>
          <w:szCs w:val="25"/>
        </w:rPr>
        <w:t>Ф.Ю.</w:t>
      </w:r>
      <w:r w:rsidRPr="00754977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** </w:t>
      </w:r>
      <w:r w:rsidRPr="00754977">
        <w:rPr>
          <w:sz w:val="25"/>
          <w:szCs w:val="25"/>
        </w:rPr>
        <w:t xml:space="preserve">года рождения, родившегося в </w:t>
      </w:r>
      <w:r>
        <w:rPr>
          <w:sz w:val="25"/>
          <w:szCs w:val="25"/>
        </w:rPr>
        <w:t>**</w:t>
      </w:r>
      <w:r w:rsidRPr="00754977">
        <w:rPr>
          <w:sz w:val="25"/>
          <w:szCs w:val="25"/>
        </w:rPr>
        <w:t xml:space="preserve">, зарегистрированного и проживающего фактически по адресу: </w:t>
      </w:r>
      <w:r>
        <w:rPr>
          <w:sz w:val="25"/>
          <w:szCs w:val="25"/>
        </w:rPr>
        <w:t>**</w:t>
      </w:r>
      <w:r w:rsidRPr="00754977">
        <w:rPr>
          <w:sz w:val="25"/>
          <w:szCs w:val="25"/>
        </w:rPr>
        <w:t>, являющегося председателем местной общественной организации ветеранов воин и вооружённых конфликтов, военной службы, правоохранительных органов, участников военных действий «Воинское братство Нефтеюганс</w:t>
      </w:r>
      <w:r w:rsidRPr="00754977">
        <w:rPr>
          <w:sz w:val="25"/>
          <w:szCs w:val="25"/>
        </w:rPr>
        <w:t xml:space="preserve">кого района», </w:t>
      </w:r>
      <w:r w:rsidRPr="00754977" w:rsidR="00011F9C">
        <w:rPr>
          <w:sz w:val="25"/>
          <w:szCs w:val="25"/>
        </w:rPr>
        <w:t xml:space="preserve"> </w:t>
      </w:r>
    </w:p>
    <w:p w:rsidR="00BD3B6C" w:rsidRPr="00754977" w:rsidP="00754977">
      <w:pPr>
        <w:ind w:left="-283"/>
        <w:jc w:val="center"/>
        <w:rPr>
          <w:b/>
          <w:sz w:val="25"/>
          <w:szCs w:val="25"/>
        </w:rPr>
      </w:pPr>
      <w:r w:rsidRPr="00754977">
        <w:rPr>
          <w:b/>
          <w:sz w:val="25"/>
          <w:szCs w:val="25"/>
        </w:rPr>
        <w:t>У С Т А Н О В И Л:</w:t>
      </w:r>
    </w:p>
    <w:p w:rsidR="00BD3B6C" w:rsidRPr="00754977" w:rsidP="00754977">
      <w:pPr>
        <w:ind w:left="-283" w:firstLine="708"/>
        <w:jc w:val="both"/>
        <w:rPr>
          <w:sz w:val="25"/>
          <w:szCs w:val="25"/>
        </w:rPr>
      </w:pPr>
      <w:r w:rsidRPr="00754977">
        <w:rPr>
          <w:sz w:val="25"/>
          <w:szCs w:val="25"/>
        </w:rPr>
        <w:t xml:space="preserve">Налётов Ф.Ю., </w:t>
      </w:r>
      <w:r w:rsidRPr="00754977" w:rsidR="00A3407C">
        <w:rPr>
          <w:sz w:val="25"/>
          <w:szCs w:val="25"/>
        </w:rPr>
        <w:t xml:space="preserve">являясь </w:t>
      </w:r>
      <w:r w:rsidRPr="00754977">
        <w:rPr>
          <w:sz w:val="25"/>
          <w:szCs w:val="25"/>
        </w:rPr>
        <w:t xml:space="preserve">председателем местной общественной организации ветеранов воин и вооружённых конфликтов, военной службы, правоохранительных органов, участников военных действий «Воинское братство Нефтеюганского района», зарегистрированного по адресу: ХМАО-Югра, </w:t>
      </w:r>
      <w:r w:rsidRPr="00754977">
        <w:rPr>
          <w:sz w:val="25"/>
          <w:szCs w:val="25"/>
        </w:rPr>
        <w:t>г.Нефтеюган</w:t>
      </w:r>
      <w:r w:rsidRPr="00754977">
        <w:rPr>
          <w:sz w:val="25"/>
          <w:szCs w:val="25"/>
        </w:rPr>
        <w:t>ск</w:t>
      </w:r>
      <w:r w:rsidRPr="00754977">
        <w:rPr>
          <w:sz w:val="25"/>
          <w:szCs w:val="25"/>
        </w:rPr>
        <w:t xml:space="preserve">, мкр.3, д. 21, </w:t>
      </w:r>
      <w:r w:rsidRPr="00754977" w:rsidR="00586865">
        <w:rPr>
          <w:sz w:val="25"/>
          <w:szCs w:val="25"/>
        </w:rPr>
        <w:t>несвоевременно</w:t>
      </w:r>
      <w:r w:rsidRPr="00754977">
        <w:rPr>
          <w:sz w:val="25"/>
          <w:szCs w:val="25"/>
        </w:rPr>
        <w:t xml:space="preserve"> предоставил</w:t>
      </w:r>
      <w:r w:rsidRPr="00754977" w:rsidR="00A3407C">
        <w:rPr>
          <w:sz w:val="25"/>
          <w:szCs w:val="25"/>
        </w:rPr>
        <w:t xml:space="preserve"> в налоговый орган по месту учета – межрайонную ИФНС России № 7 по Ханты-Мансийскому автономному округу – Югре, налоговый расчет по страховым взносам за </w:t>
      </w:r>
      <w:r w:rsidR="00F14BF1">
        <w:rPr>
          <w:sz w:val="25"/>
          <w:szCs w:val="25"/>
        </w:rPr>
        <w:t>полугодие</w:t>
      </w:r>
      <w:r w:rsidRPr="00754977" w:rsidR="00771226">
        <w:rPr>
          <w:sz w:val="25"/>
          <w:szCs w:val="25"/>
        </w:rPr>
        <w:t xml:space="preserve"> 202</w:t>
      </w:r>
      <w:r w:rsidRPr="00754977" w:rsidR="00794A6E">
        <w:rPr>
          <w:sz w:val="25"/>
          <w:szCs w:val="25"/>
        </w:rPr>
        <w:t>3</w:t>
      </w:r>
      <w:r w:rsidRPr="00754977" w:rsidR="00754977">
        <w:rPr>
          <w:sz w:val="25"/>
          <w:szCs w:val="25"/>
        </w:rPr>
        <w:t xml:space="preserve"> года. Срок представления</w:t>
      </w:r>
      <w:r w:rsidRPr="00754977" w:rsidR="00A3407C">
        <w:rPr>
          <w:sz w:val="25"/>
          <w:szCs w:val="25"/>
        </w:rPr>
        <w:t xml:space="preserve"> – не позднее 24:00 часов </w:t>
      </w:r>
      <w:r w:rsidRPr="00754977" w:rsidR="00794A6E">
        <w:rPr>
          <w:sz w:val="25"/>
          <w:szCs w:val="25"/>
        </w:rPr>
        <w:t>25.0</w:t>
      </w:r>
      <w:r w:rsidR="00F14BF1">
        <w:rPr>
          <w:sz w:val="25"/>
          <w:szCs w:val="25"/>
        </w:rPr>
        <w:t>7</w:t>
      </w:r>
      <w:r w:rsidRPr="00754977" w:rsidR="00A3407C">
        <w:rPr>
          <w:sz w:val="25"/>
          <w:szCs w:val="25"/>
        </w:rPr>
        <w:t>.202</w:t>
      </w:r>
      <w:r w:rsidRPr="00754977" w:rsidR="00794A6E">
        <w:rPr>
          <w:sz w:val="25"/>
          <w:szCs w:val="25"/>
        </w:rPr>
        <w:t>3</w:t>
      </w:r>
      <w:r w:rsidRPr="00754977" w:rsidR="00A3407C">
        <w:rPr>
          <w:sz w:val="25"/>
          <w:szCs w:val="25"/>
        </w:rPr>
        <w:t>, фактически</w:t>
      </w:r>
      <w:r w:rsidRPr="00754977" w:rsidR="00AC0B0B">
        <w:rPr>
          <w:sz w:val="25"/>
          <w:szCs w:val="25"/>
        </w:rPr>
        <w:t xml:space="preserve"> налоговый расчет представлен </w:t>
      </w:r>
      <w:r w:rsidR="00F14BF1">
        <w:rPr>
          <w:sz w:val="25"/>
          <w:szCs w:val="25"/>
        </w:rPr>
        <w:t>13.09</w:t>
      </w:r>
      <w:r w:rsidRPr="00754977" w:rsidR="00771226">
        <w:rPr>
          <w:sz w:val="25"/>
          <w:szCs w:val="25"/>
        </w:rPr>
        <w:t>.202</w:t>
      </w:r>
      <w:r w:rsidRPr="00754977" w:rsidR="00011F9C">
        <w:rPr>
          <w:sz w:val="25"/>
          <w:szCs w:val="25"/>
        </w:rPr>
        <w:t>3</w:t>
      </w:r>
      <w:r w:rsidRPr="00754977" w:rsidR="006D371E">
        <w:rPr>
          <w:sz w:val="25"/>
          <w:szCs w:val="25"/>
        </w:rPr>
        <w:t>, то есть позже установленного законом срока.</w:t>
      </w:r>
    </w:p>
    <w:p w:rsidR="00BD3B6C" w:rsidRPr="00754977" w:rsidP="00754977">
      <w:pPr>
        <w:ind w:left="-283" w:firstLine="708"/>
        <w:jc w:val="both"/>
        <w:rPr>
          <w:sz w:val="25"/>
          <w:szCs w:val="25"/>
        </w:rPr>
      </w:pPr>
      <w:r w:rsidRPr="00754977">
        <w:rPr>
          <w:sz w:val="25"/>
          <w:szCs w:val="25"/>
        </w:rPr>
        <w:t xml:space="preserve">В судебное заседание </w:t>
      </w:r>
      <w:r w:rsidRPr="00754977" w:rsidR="006D371E">
        <w:rPr>
          <w:sz w:val="25"/>
          <w:szCs w:val="25"/>
        </w:rPr>
        <w:t xml:space="preserve">Налётов Ф.Ю., </w:t>
      </w:r>
      <w:r w:rsidRPr="00754977">
        <w:rPr>
          <w:sz w:val="25"/>
          <w:szCs w:val="25"/>
        </w:rPr>
        <w:t>извещенн</w:t>
      </w:r>
      <w:r w:rsidRPr="00754977" w:rsidR="006D371E">
        <w:rPr>
          <w:sz w:val="25"/>
          <w:szCs w:val="25"/>
        </w:rPr>
        <w:t>ый</w:t>
      </w:r>
      <w:r w:rsidRPr="00754977">
        <w:rPr>
          <w:sz w:val="25"/>
          <w:szCs w:val="25"/>
        </w:rPr>
        <w:t xml:space="preserve"> судом о времени и месте рассмотрения дела, не явил</w:t>
      </w:r>
      <w:r w:rsidRPr="00754977" w:rsidR="006D371E">
        <w:rPr>
          <w:sz w:val="25"/>
          <w:szCs w:val="25"/>
        </w:rPr>
        <w:t xml:space="preserve">ся, </w:t>
      </w:r>
      <w:r w:rsidRPr="00754977" w:rsidR="00754977">
        <w:rPr>
          <w:sz w:val="25"/>
          <w:szCs w:val="25"/>
        </w:rPr>
        <w:t xml:space="preserve">о причинах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754977" w:rsidR="00754977">
        <w:rPr>
          <w:sz w:val="25"/>
          <w:szCs w:val="25"/>
        </w:rPr>
        <w:t>Налётова</w:t>
      </w:r>
      <w:r w:rsidRPr="00754977" w:rsidR="00754977">
        <w:rPr>
          <w:sz w:val="25"/>
          <w:szCs w:val="25"/>
        </w:rPr>
        <w:t xml:space="preserve"> Ф.Ю. в его отсутствие.    </w:t>
      </w:r>
    </w:p>
    <w:p w:rsidR="00BD3B6C" w:rsidRPr="00754977" w:rsidP="00754977">
      <w:pPr>
        <w:ind w:left="-283" w:firstLine="708"/>
        <w:jc w:val="both"/>
        <w:rPr>
          <w:sz w:val="25"/>
          <w:szCs w:val="25"/>
        </w:rPr>
      </w:pPr>
      <w:r w:rsidRPr="00754977">
        <w:rPr>
          <w:sz w:val="25"/>
          <w:szCs w:val="25"/>
        </w:rPr>
        <w:t>Ми</w:t>
      </w:r>
      <w:r w:rsidRPr="00754977">
        <w:rPr>
          <w:sz w:val="25"/>
          <w:szCs w:val="25"/>
        </w:rPr>
        <w:t xml:space="preserve">ровой судья, исследовав материалы дела, считает, что вина </w:t>
      </w:r>
      <w:r w:rsidRPr="00754977" w:rsidR="006D371E">
        <w:rPr>
          <w:sz w:val="25"/>
          <w:szCs w:val="25"/>
        </w:rPr>
        <w:t>Налётова</w:t>
      </w:r>
      <w:r w:rsidRPr="00754977" w:rsidR="006D371E">
        <w:rPr>
          <w:sz w:val="25"/>
          <w:szCs w:val="25"/>
        </w:rPr>
        <w:t xml:space="preserve"> Ф.Ю. </w:t>
      </w:r>
      <w:r w:rsidRPr="00754977">
        <w:rPr>
          <w:sz w:val="25"/>
          <w:szCs w:val="25"/>
        </w:rPr>
        <w:t>в совершении правонарушения полностью доказана и подтверждается следующими доказательствами:</w:t>
      </w:r>
    </w:p>
    <w:p w:rsidR="006D371E" w:rsidRPr="00754977" w:rsidP="00754977">
      <w:pPr>
        <w:ind w:left="-283" w:firstLine="708"/>
        <w:jc w:val="both"/>
        <w:rPr>
          <w:sz w:val="25"/>
          <w:szCs w:val="25"/>
        </w:rPr>
      </w:pPr>
      <w:r w:rsidRPr="00754977">
        <w:rPr>
          <w:sz w:val="25"/>
          <w:szCs w:val="25"/>
        </w:rPr>
        <w:t>- протоколом</w:t>
      </w:r>
      <w:r w:rsidRPr="00754977" w:rsidR="00AC0B0B">
        <w:rPr>
          <w:sz w:val="25"/>
          <w:szCs w:val="25"/>
        </w:rPr>
        <w:t xml:space="preserve"> об админ</w:t>
      </w:r>
      <w:r w:rsidRPr="00754977">
        <w:rPr>
          <w:sz w:val="25"/>
          <w:szCs w:val="25"/>
        </w:rPr>
        <w:t>истративном правонарушении,</w:t>
      </w:r>
      <w:r w:rsidRPr="00754977" w:rsidR="00AC0B0B">
        <w:rPr>
          <w:sz w:val="25"/>
          <w:szCs w:val="25"/>
        </w:rPr>
        <w:t xml:space="preserve"> согласно которому </w:t>
      </w:r>
      <w:r w:rsidRPr="00754977">
        <w:rPr>
          <w:sz w:val="25"/>
          <w:szCs w:val="25"/>
        </w:rPr>
        <w:t>Налётов Ф.Ю.</w:t>
      </w:r>
      <w:r w:rsidRPr="00754977">
        <w:rPr>
          <w:sz w:val="25"/>
          <w:szCs w:val="25"/>
        </w:rPr>
        <w:t>,  несвоевре</w:t>
      </w:r>
      <w:r w:rsidRPr="00754977">
        <w:rPr>
          <w:sz w:val="25"/>
          <w:szCs w:val="25"/>
        </w:rPr>
        <w:t>менно</w:t>
      </w:r>
      <w:r w:rsidRPr="00754977">
        <w:rPr>
          <w:sz w:val="25"/>
          <w:szCs w:val="25"/>
        </w:rPr>
        <w:t xml:space="preserve"> предоставил в налоговый орган по месту учета – межрайонную ИФНС России № 7 по Ханты-Мансийскому автономному округу – Югре, налоговый расчет по страховым взносам за </w:t>
      </w:r>
      <w:r w:rsidR="00F14BF1">
        <w:rPr>
          <w:sz w:val="25"/>
          <w:szCs w:val="25"/>
        </w:rPr>
        <w:t>полугодие</w:t>
      </w:r>
      <w:r w:rsidRPr="00754977">
        <w:rPr>
          <w:sz w:val="25"/>
          <w:szCs w:val="25"/>
        </w:rPr>
        <w:t xml:space="preserve"> 202</w:t>
      </w:r>
      <w:r w:rsidRPr="00754977" w:rsidR="00794A6E">
        <w:rPr>
          <w:sz w:val="25"/>
          <w:szCs w:val="25"/>
        </w:rPr>
        <w:t>3</w:t>
      </w:r>
      <w:r w:rsidRPr="00754977">
        <w:rPr>
          <w:sz w:val="25"/>
          <w:szCs w:val="25"/>
        </w:rPr>
        <w:t xml:space="preserve"> года.  </w:t>
      </w:r>
    </w:p>
    <w:p w:rsidR="006D371E" w:rsidRPr="00754977" w:rsidP="00754977">
      <w:pPr>
        <w:ind w:left="-283" w:firstLine="708"/>
        <w:jc w:val="both"/>
        <w:rPr>
          <w:sz w:val="25"/>
          <w:szCs w:val="25"/>
        </w:rPr>
      </w:pPr>
      <w:r w:rsidRPr="00754977">
        <w:rPr>
          <w:sz w:val="25"/>
          <w:szCs w:val="25"/>
        </w:rPr>
        <w:t>- квитанцией о приеме налоговой декларации (расчета) в электрон</w:t>
      </w:r>
      <w:r w:rsidRPr="00754977">
        <w:rPr>
          <w:sz w:val="25"/>
          <w:szCs w:val="25"/>
        </w:rPr>
        <w:t>ном виде, согласно которой расчет по страховым взносам</w:t>
      </w:r>
      <w:r w:rsidRPr="00754977" w:rsidR="00011F9C">
        <w:rPr>
          <w:sz w:val="25"/>
          <w:szCs w:val="25"/>
        </w:rPr>
        <w:t xml:space="preserve"> </w:t>
      </w:r>
      <w:r w:rsidR="00F14BF1">
        <w:rPr>
          <w:sz w:val="25"/>
          <w:szCs w:val="25"/>
        </w:rPr>
        <w:t>13.09</w:t>
      </w:r>
      <w:r w:rsidRPr="00754977" w:rsidR="00011F9C">
        <w:rPr>
          <w:sz w:val="25"/>
          <w:szCs w:val="25"/>
        </w:rPr>
        <w:t>.2023;</w:t>
      </w:r>
      <w:r w:rsidRPr="00754977">
        <w:rPr>
          <w:sz w:val="25"/>
          <w:szCs w:val="25"/>
        </w:rPr>
        <w:t xml:space="preserve"> </w:t>
      </w:r>
      <w:r w:rsidRPr="00754977" w:rsidR="00011F9C">
        <w:rPr>
          <w:sz w:val="25"/>
          <w:szCs w:val="25"/>
        </w:rPr>
        <w:t xml:space="preserve"> </w:t>
      </w:r>
    </w:p>
    <w:p w:rsidR="00BD3B6C" w:rsidRPr="00754977" w:rsidP="00754977">
      <w:pPr>
        <w:ind w:left="-283" w:firstLine="708"/>
        <w:jc w:val="both"/>
        <w:rPr>
          <w:sz w:val="25"/>
          <w:szCs w:val="25"/>
        </w:rPr>
      </w:pPr>
      <w:r w:rsidRPr="00754977">
        <w:rPr>
          <w:sz w:val="25"/>
          <w:szCs w:val="25"/>
        </w:rPr>
        <w:t>- выпиской из единого государст</w:t>
      </w:r>
      <w:r w:rsidRPr="00754977" w:rsidR="006D371E">
        <w:rPr>
          <w:sz w:val="25"/>
          <w:szCs w:val="25"/>
        </w:rPr>
        <w:t>в</w:t>
      </w:r>
      <w:r w:rsidRPr="00754977" w:rsidR="00586865">
        <w:rPr>
          <w:sz w:val="25"/>
          <w:szCs w:val="25"/>
        </w:rPr>
        <w:t>енного реестра юридических лиц.</w:t>
      </w:r>
    </w:p>
    <w:p w:rsidR="00BD3B6C" w:rsidRPr="00754977" w:rsidP="00754977">
      <w:pPr>
        <w:ind w:left="-283" w:firstLine="708"/>
        <w:jc w:val="both"/>
        <w:rPr>
          <w:sz w:val="25"/>
          <w:szCs w:val="25"/>
        </w:rPr>
      </w:pPr>
      <w:r w:rsidRPr="00754977">
        <w:rPr>
          <w:sz w:val="25"/>
          <w:szCs w:val="25"/>
        </w:rPr>
        <w:t>Все доказательства соответствуют требованиям, предусмотренным ст. 26.2 Кодекса Российской Федерации об административных пра</w:t>
      </w:r>
      <w:r w:rsidRPr="00754977">
        <w:rPr>
          <w:sz w:val="25"/>
          <w:szCs w:val="25"/>
        </w:rPr>
        <w:t>вонарушениях, последовательны, согласуются между собой, и у судьи нет оснований им не доверять.</w:t>
      </w:r>
    </w:p>
    <w:p w:rsidR="00BD3B6C" w:rsidRPr="00754977" w:rsidP="00754977">
      <w:pPr>
        <w:ind w:left="-283" w:firstLine="708"/>
        <w:jc w:val="both"/>
        <w:rPr>
          <w:sz w:val="25"/>
          <w:szCs w:val="25"/>
        </w:rPr>
      </w:pPr>
      <w:r w:rsidRPr="00754977">
        <w:rPr>
          <w:sz w:val="25"/>
          <w:szCs w:val="25"/>
        </w:rPr>
        <w:t xml:space="preserve">В соответствии с п. 4 ст. 24 Налогового кодекса РФ, налоговые агенты обязаны предоставить в налоговый орган по месту своего учета документы, необходимые для </w:t>
      </w:r>
      <w:r w:rsidRPr="00754977">
        <w:rPr>
          <w:sz w:val="25"/>
          <w:szCs w:val="25"/>
        </w:rPr>
        <w:t>осуществления контроля, за правильностью исчисления, удержания и перечисления налогов.</w:t>
      </w:r>
    </w:p>
    <w:p w:rsidR="00BD3B6C" w:rsidRPr="00754977" w:rsidP="00754977">
      <w:pPr>
        <w:ind w:left="-283" w:firstLine="708"/>
        <w:jc w:val="both"/>
        <w:rPr>
          <w:sz w:val="25"/>
          <w:szCs w:val="25"/>
        </w:rPr>
      </w:pPr>
      <w:r w:rsidRPr="00754977">
        <w:rPr>
          <w:sz w:val="25"/>
          <w:szCs w:val="25"/>
        </w:rPr>
        <w:t>Согласно п. 4 ст. 23 Налогового кодекса РФ налоговый расчет представляется в установленном порядке в налоговый орган по месту учета в установленные законодательством о н</w:t>
      </w:r>
      <w:r w:rsidRPr="00754977">
        <w:rPr>
          <w:sz w:val="25"/>
          <w:szCs w:val="25"/>
        </w:rPr>
        <w:t>алогах и сборах сроки.</w:t>
      </w:r>
    </w:p>
    <w:p w:rsidR="00BD3B6C" w:rsidRPr="00754977" w:rsidP="00754977">
      <w:pPr>
        <w:ind w:left="-283" w:firstLine="708"/>
        <w:jc w:val="both"/>
        <w:rPr>
          <w:sz w:val="25"/>
          <w:szCs w:val="25"/>
        </w:rPr>
      </w:pPr>
      <w:r w:rsidRPr="00754977">
        <w:rPr>
          <w:sz w:val="25"/>
          <w:szCs w:val="25"/>
        </w:rPr>
        <w:t>В соответствии с п. 1 ст. 419 Налогового кодекса,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</w:t>
      </w:r>
      <w:r w:rsidRPr="00754977">
        <w:rPr>
          <w:sz w:val="25"/>
          <w:szCs w:val="25"/>
        </w:rPr>
        <w:t>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</w:t>
      </w:r>
      <w:r w:rsidRPr="00754977">
        <w:rPr>
          <w:sz w:val="25"/>
          <w:szCs w:val="25"/>
        </w:rPr>
        <w:t>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BD3B6C" w:rsidRPr="00754977" w:rsidP="00754977">
      <w:pPr>
        <w:ind w:left="-283" w:firstLine="708"/>
        <w:jc w:val="both"/>
        <w:rPr>
          <w:sz w:val="25"/>
          <w:szCs w:val="25"/>
        </w:rPr>
      </w:pPr>
      <w:r w:rsidRPr="00754977">
        <w:rPr>
          <w:sz w:val="25"/>
          <w:szCs w:val="25"/>
        </w:rPr>
        <w:t xml:space="preserve">Согласно п. 7 ст. 431 Налогового кодекса РФ, плательщики, указанные в </w:t>
      </w:r>
      <w:hyperlink w:anchor="sub_41911" w:history="1">
        <w:r w:rsidRPr="00754977">
          <w:rPr>
            <w:sz w:val="25"/>
            <w:szCs w:val="25"/>
          </w:rPr>
          <w:t>п.п</w:t>
        </w:r>
        <w:r w:rsidRPr="00754977">
          <w:rPr>
            <w:sz w:val="25"/>
            <w:szCs w:val="25"/>
          </w:rPr>
          <w:t>. 1 п. 1 ст. 419</w:t>
        </w:r>
      </w:hyperlink>
      <w:r w:rsidRPr="00754977">
        <w:rPr>
          <w:sz w:val="25"/>
          <w:szCs w:val="25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754977">
          <w:rPr>
            <w:sz w:val="25"/>
            <w:szCs w:val="25"/>
          </w:rPr>
          <w:t>п.п</w:t>
        </w:r>
        <w:r w:rsidRPr="00754977">
          <w:rPr>
            <w:sz w:val="25"/>
            <w:szCs w:val="25"/>
          </w:rPr>
          <w:t>. 3 п. 3 ст. 422</w:t>
        </w:r>
      </w:hyperlink>
      <w:r w:rsidRPr="00754977">
        <w:rPr>
          <w:sz w:val="25"/>
          <w:szCs w:val="25"/>
        </w:rPr>
        <w:t xml:space="preserve"> НК РФ), представляют </w:t>
      </w:r>
      <w:hyperlink r:id="rId5" w:history="1">
        <w:r w:rsidRPr="00754977">
          <w:rPr>
            <w:sz w:val="25"/>
            <w:szCs w:val="25"/>
          </w:rPr>
          <w:t>расчет</w:t>
        </w:r>
      </w:hyperlink>
      <w:r w:rsidRPr="00754977">
        <w:rPr>
          <w:sz w:val="25"/>
          <w:szCs w:val="25"/>
        </w:rPr>
        <w:t xml:space="preserve"> по страхо</w:t>
      </w:r>
      <w:r w:rsidRPr="00754977">
        <w:rPr>
          <w:sz w:val="25"/>
          <w:szCs w:val="25"/>
        </w:rPr>
        <w:t>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</w:t>
      </w:r>
      <w:r w:rsidRPr="00754977">
        <w:rPr>
          <w:sz w:val="25"/>
          <w:szCs w:val="25"/>
        </w:rPr>
        <w:t xml:space="preserve"> физических лиц, по месту жительства физического лица, производящего выплаты и иные вознаграждения физическим лицам.</w:t>
      </w:r>
    </w:p>
    <w:p w:rsidR="00BD3B6C" w:rsidRPr="00754977" w:rsidP="00754977">
      <w:pPr>
        <w:ind w:left="-283" w:firstLine="708"/>
        <w:jc w:val="both"/>
        <w:rPr>
          <w:sz w:val="25"/>
          <w:szCs w:val="25"/>
        </w:rPr>
      </w:pPr>
      <w:r w:rsidRPr="00754977">
        <w:rPr>
          <w:sz w:val="25"/>
          <w:szCs w:val="25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</w:t>
      </w:r>
      <w:r w:rsidRPr="00754977">
        <w:rPr>
          <w:sz w:val="25"/>
          <w:szCs w:val="25"/>
        </w:rPr>
        <w:t>одие, девять месяцев календарного года.</w:t>
      </w:r>
    </w:p>
    <w:p w:rsidR="00BD3B6C" w:rsidRPr="00754977" w:rsidP="00754977">
      <w:pPr>
        <w:ind w:left="-283" w:firstLine="708"/>
        <w:jc w:val="both"/>
        <w:rPr>
          <w:sz w:val="25"/>
          <w:szCs w:val="25"/>
        </w:rPr>
      </w:pPr>
      <w:r w:rsidRPr="00754977">
        <w:rPr>
          <w:sz w:val="25"/>
          <w:szCs w:val="25"/>
        </w:rPr>
        <w:t xml:space="preserve">Действия </w:t>
      </w:r>
      <w:r w:rsidRPr="00754977" w:rsidR="006D371E">
        <w:rPr>
          <w:sz w:val="25"/>
          <w:szCs w:val="25"/>
        </w:rPr>
        <w:t>Налётова</w:t>
      </w:r>
      <w:r w:rsidRPr="00754977" w:rsidR="006D371E">
        <w:rPr>
          <w:sz w:val="25"/>
          <w:szCs w:val="25"/>
        </w:rPr>
        <w:t xml:space="preserve"> Ф.Ю. </w:t>
      </w:r>
      <w:r w:rsidRPr="00754977">
        <w:rPr>
          <w:sz w:val="25"/>
          <w:szCs w:val="25"/>
        </w:rPr>
        <w:t>судья квалифицирует по ст. 15.5 Кодекса Российской Федерации об административных правонарушениях - «Нарушение установленных законодательством о налогах и сборах сроков представления налоговой д</w:t>
      </w:r>
      <w:r w:rsidRPr="00754977">
        <w:rPr>
          <w:sz w:val="25"/>
          <w:szCs w:val="25"/>
        </w:rPr>
        <w:t>екларации (расчета по страховым взносам) в налоговый орган по месту учета».</w:t>
      </w:r>
    </w:p>
    <w:p w:rsidR="00BD3B6C" w:rsidRPr="00754977" w:rsidP="00754977">
      <w:pPr>
        <w:ind w:left="-283" w:firstLine="708"/>
        <w:jc w:val="both"/>
        <w:rPr>
          <w:sz w:val="25"/>
          <w:szCs w:val="25"/>
        </w:rPr>
      </w:pPr>
      <w:r w:rsidRPr="00754977">
        <w:rPr>
          <w:sz w:val="25"/>
          <w:szCs w:val="25"/>
        </w:rPr>
        <w:t xml:space="preserve"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</w:t>
      </w:r>
      <w:r w:rsidRPr="00754977" w:rsidR="006D371E">
        <w:rPr>
          <w:sz w:val="25"/>
          <w:szCs w:val="25"/>
        </w:rPr>
        <w:t>не установлено.</w:t>
      </w:r>
    </w:p>
    <w:p w:rsidR="00BD3B6C" w:rsidRPr="00754977" w:rsidP="00754977">
      <w:pPr>
        <w:ind w:left="-283" w:firstLine="708"/>
        <w:jc w:val="both"/>
        <w:rPr>
          <w:sz w:val="25"/>
          <w:szCs w:val="25"/>
        </w:rPr>
      </w:pPr>
      <w:r w:rsidRPr="00754977">
        <w:rPr>
          <w:sz w:val="25"/>
          <w:szCs w:val="25"/>
        </w:rPr>
        <w:t xml:space="preserve">При назначении наказания судья учитывает характер совершенного правонарушения, личность </w:t>
      </w:r>
      <w:r w:rsidRPr="00754977">
        <w:rPr>
          <w:sz w:val="25"/>
          <w:szCs w:val="25"/>
        </w:rPr>
        <w:t>Налётова</w:t>
      </w:r>
      <w:r w:rsidRPr="00754977">
        <w:rPr>
          <w:sz w:val="25"/>
          <w:szCs w:val="25"/>
        </w:rPr>
        <w:t xml:space="preserve"> Ф.Ю.  и </w:t>
      </w:r>
      <w:r w:rsidRPr="00754977" w:rsidR="00AC0B0B">
        <w:rPr>
          <w:sz w:val="25"/>
          <w:szCs w:val="25"/>
        </w:rPr>
        <w:t xml:space="preserve">считает возможным назначить </w:t>
      </w:r>
      <w:r w:rsidRPr="00754977">
        <w:rPr>
          <w:sz w:val="25"/>
          <w:szCs w:val="25"/>
        </w:rPr>
        <w:t>Налётову</w:t>
      </w:r>
      <w:r w:rsidRPr="00754977">
        <w:rPr>
          <w:sz w:val="25"/>
          <w:szCs w:val="25"/>
        </w:rPr>
        <w:t xml:space="preserve"> Ф.Ю.  </w:t>
      </w:r>
      <w:r w:rsidRPr="00754977" w:rsidR="00AC0B0B">
        <w:rPr>
          <w:sz w:val="25"/>
          <w:szCs w:val="25"/>
        </w:rPr>
        <w:t>наказание в виде предупреждения.</w:t>
      </w:r>
    </w:p>
    <w:p w:rsidR="00BD3B6C" w:rsidRPr="00754977" w:rsidP="00754977">
      <w:pPr>
        <w:ind w:left="-283" w:firstLine="708"/>
        <w:jc w:val="both"/>
        <w:rPr>
          <w:sz w:val="25"/>
          <w:szCs w:val="25"/>
        </w:rPr>
      </w:pPr>
      <w:r w:rsidRPr="00754977">
        <w:rPr>
          <w:sz w:val="25"/>
          <w:szCs w:val="25"/>
        </w:rPr>
        <w:t xml:space="preserve">С учётом изложенного, руководствуясь </w:t>
      </w:r>
      <w:r w:rsidRPr="00754977">
        <w:rPr>
          <w:sz w:val="25"/>
          <w:szCs w:val="25"/>
        </w:rPr>
        <w:t>ст.ст</w:t>
      </w:r>
      <w:r w:rsidRPr="00754977">
        <w:rPr>
          <w:sz w:val="25"/>
          <w:szCs w:val="25"/>
        </w:rPr>
        <w:t xml:space="preserve">. 29.9 ч.1, 29.10, 30.1 </w:t>
      </w:r>
      <w:r w:rsidRPr="00754977">
        <w:rPr>
          <w:sz w:val="25"/>
          <w:szCs w:val="25"/>
        </w:rPr>
        <w:t>Кодекса Российской Федерации об административных правонарушениях, судья</w:t>
      </w:r>
    </w:p>
    <w:p w:rsidR="00771226" w:rsidRPr="00754977" w:rsidP="00754977">
      <w:pPr>
        <w:pStyle w:val="NoSpacing"/>
        <w:ind w:left="-283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BD3B6C" w:rsidRPr="00754977" w:rsidP="00754977">
      <w:pPr>
        <w:pStyle w:val="NoSpacing"/>
        <w:ind w:left="-28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54977">
        <w:rPr>
          <w:rFonts w:ascii="Times New Roman" w:hAnsi="Times New Roman" w:cs="Times New Roman"/>
          <w:b/>
          <w:bCs/>
          <w:sz w:val="25"/>
          <w:szCs w:val="25"/>
        </w:rPr>
        <w:t>П О С Т А Н О В И Л:</w:t>
      </w:r>
    </w:p>
    <w:p w:rsidR="00771226" w:rsidRPr="00754977" w:rsidP="00754977">
      <w:pPr>
        <w:pStyle w:val="NoSpacing"/>
        <w:ind w:left="-283"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BD3B6C" w:rsidRPr="00754977" w:rsidP="00754977">
      <w:pPr>
        <w:ind w:left="-283" w:firstLine="708"/>
        <w:jc w:val="both"/>
        <w:rPr>
          <w:sz w:val="25"/>
          <w:szCs w:val="25"/>
        </w:rPr>
      </w:pPr>
      <w:r w:rsidRPr="00754977">
        <w:rPr>
          <w:sz w:val="25"/>
          <w:szCs w:val="25"/>
        </w:rPr>
        <w:t xml:space="preserve">Признать </w:t>
      </w:r>
      <w:r w:rsidRPr="00754977" w:rsidR="006D371E">
        <w:rPr>
          <w:sz w:val="25"/>
          <w:szCs w:val="25"/>
        </w:rPr>
        <w:t>Налётова</w:t>
      </w:r>
      <w:r w:rsidRPr="00754977" w:rsidR="006D371E">
        <w:rPr>
          <w:sz w:val="25"/>
          <w:szCs w:val="25"/>
        </w:rPr>
        <w:t xml:space="preserve"> </w:t>
      </w:r>
      <w:r>
        <w:rPr>
          <w:sz w:val="25"/>
          <w:szCs w:val="25"/>
        </w:rPr>
        <w:t>Ф.Ю.</w:t>
      </w:r>
      <w:r w:rsidRPr="00754977" w:rsidR="006D371E">
        <w:rPr>
          <w:sz w:val="25"/>
          <w:szCs w:val="25"/>
        </w:rPr>
        <w:t xml:space="preserve"> виновным</w:t>
      </w:r>
      <w:r w:rsidRPr="00754977" w:rsidR="00AC0B0B">
        <w:rPr>
          <w:sz w:val="25"/>
          <w:szCs w:val="25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754977" w:rsidR="006D371E">
        <w:rPr>
          <w:sz w:val="25"/>
          <w:szCs w:val="25"/>
        </w:rPr>
        <w:t>ему</w:t>
      </w:r>
      <w:r w:rsidRPr="00754977" w:rsidR="00AC0B0B">
        <w:rPr>
          <w:sz w:val="25"/>
          <w:szCs w:val="25"/>
        </w:rPr>
        <w:t xml:space="preserve"> наказание в виде предупреждения.</w:t>
      </w:r>
    </w:p>
    <w:p w:rsidR="00BD3B6C" w:rsidRPr="00754977" w:rsidP="00754977">
      <w:pPr>
        <w:ind w:left="-283" w:firstLine="708"/>
        <w:jc w:val="both"/>
        <w:rPr>
          <w:sz w:val="25"/>
          <w:szCs w:val="25"/>
        </w:rPr>
      </w:pPr>
      <w:r w:rsidRPr="00754977">
        <w:rPr>
          <w:sz w:val="25"/>
          <w:szCs w:val="25"/>
        </w:rPr>
        <w:t xml:space="preserve">Постановление может быть обжаловано в Нефтеюганский районный суд, в </w:t>
      </w:r>
      <w:r w:rsidRPr="00754977">
        <w:rPr>
          <w:sz w:val="25"/>
          <w:szCs w:val="25"/>
        </w:rPr>
        <w:t xml:space="preserve">течение десяти суток со дня получения копии постановления, </w:t>
      </w:r>
      <w:r w:rsidRPr="00754977">
        <w:rPr>
          <w:sz w:val="25"/>
          <w:szCs w:val="25"/>
        </w:rPr>
        <w:t>через мирового судью</w:t>
      </w:r>
      <w:r w:rsidRPr="00754977">
        <w:rPr>
          <w:sz w:val="25"/>
          <w:szCs w:val="25"/>
        </w:rPr>
        <w:t>. В этот же срок постановление может быть опротестовано прокурором.</w:t>
      </w:r>
    </w:p>
    <w:p w:rsidR="00771226" w:rsidRPr="00754977" w:rsidP="00754977">
      <w:pPr>
        <w:ind w:left="-283"/>
        <w:jc w:val="both"/>
        <w:rPr>
          <w:sz w:val="8"/>
          <w:szCs w:val="8"/>
        </w:rPr>
      </w:pPr>
    </w:p>
    <w:p w:rsidR="00794A6E" w:rsidRPr="00754977" w:rsidP="00754977">
      <w:pPr>
        <w:ind w:left="-283"/>
        <w:jc w:val="both"/>
        <w:rPr>
          <w:sz w:val="25"/>
          <w:szCs w:val="25"/>
        </w:rPr>
      </w:pPr>
      <w:r w:rsidRPr="00754977">
        <w:rPr>
          <w:sz w:val="25"/>
          <w:szCs w:val="25"/>
        </w:rPr>
        <w:t xml:space="preserve">        </w:t>
      </w:r>
      <w:r>
        <w:rPr>
          <w:sz w:val="25"/>
          <w:szCs w:val="25"/>
        </w:rPr>
        <w:t xml:space="preserve">   </w:t>
      </w:r>
      <w:r w:rsidRPr="00754977">
        <w:rPr>
          <w:sz w:val="25"/>
          <w:szCs w:val="25"/>
        </w:rPr>
        <w:t xml:space="preserve">     </w:t>
      </w:r>
      <w:r w:rsidRPr="00754977" w:rsidR="00771226">
        <w:rPr>
          <w:sz w:val="25"/>
          <w:szCs w:val="25"/>
        </w:rPr>
        <w:t xml:space="preserve">Мировой судья                                </w:t>
      </w:r>
      <w:r w:rsidRPr="00754977" w:rsidR="00995F2F">
        <w:rPr>
          <w:sz w:val="25"/>
          <w:szCs w:val="25"/>
        </w:rPr>
        <w:t xml:space="preserve">  </w:t>
      </w:r>
      <w:r w:rsidRPr="00754977" w:rsidR="00011F9C">
        <w:rPr>
          <w:sz w:val="25"/>
          <w:szCs w:val="25"/>
        </w:rPr>
        <w:t>Е.З.Бушкова</w:t>
      </w:r>
    </w:p>
    <w:sectPr w:rsidSect="007712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11F9C"/>
    <w:rsid w:val="00016BAC"/>
    <w:rsid w:val="00056E25"/>
    <w:rsid w:val="000749C4"/>
    <w:rsid w:val="000844FE"/>
    <w:rsid w:val="000B4D2C"/>
    <w:rsid w:val="000D4DC3"/>
    <w:rsid w:val="000D5142"/>
    <w:rsid w:val="000E7AF0"/>
    <w:rsid w:val="00107059"/>
    <w:rsid w:val="00130294"/>
    <w:rsid w:val="00130D65"/>
    <w:rsid w:val="00156757"/>
    <w:rsid w:val="00171664"/>
    <w:rsid w:val="00180291"/>
    <w:rsid w:val="00196050"/>
    <w:rsid w:val="001A676C"/>
    <w:rsid w:val="002112D7"/>
    <w:rsid w:val="002533CA"/>
    <w:rsid w:val="002649F0"/>
    <w:rsid w:val="00277209"/>
    <w:rsid w:val="00291CF1"/>
    <w:rsid w:val="002B052A"/>
    <w:rsid w:val="002B35FD"/>
    <w:rsid w:val="003223E9"/>
    <w:rsid w:val="003E2A95"/>
    <w:rsid w:val="00415DC6"/>
    <w:rsid w:val="0042500C"/>
    <w:rsid w:val="00426F8C"/>
    <w:rsid w:val="0045341C"/>
    <w:rsid w:val="00491242"/>
    <w:rsid w:val="00494D2E"/>
    <w:rsid w:val="004960A9"/>
    <w:rsid w:val="004A1981"/>
    <w:rsid w:val="004A1FC1"/>
    <w:rsid w:val="004B03B8"/>
    <w:rsid w:val="004B78FF"/>
    <w:rsid w:val="004C5A18"/>
    <w:rsid w:val="004F74FB"/>
    <w:rsid w:val="005332B4"/>
    <w:rsid w:val="00586865"/>
    <w:rsid w:val="005F02A4"/>
    <w:rsid w:val="00600D04"/>
    <w:rsid w:val="00603142"/>
    <w:rsid w:val="00606664"/>
    <w:rsid w:val="00614C7F"/>
    <w:rsid w:val="0064111F"/>
    <w:rsid w:val="00694E9A"/>
    <w:rsid w:val="006B48FB"/>
    <w:rsid w:val="006B4C91"/>
    <w:rsid w:val="006C3557"/>
    <w:rsid w:val="006D2275"/>
    <w:rsid w:val="006D371E"/>
    <w:rsid w:val="006F28F7"/>
    <w:rsid w:val="00754977"/>
    <w:rsid w:val="00771226"/>
    <w:rsid w:val="0078153D"/>
    <w:rsid w:val="007937E1"/>
    <w:rsid w:val="00794A6E"/>
    <w:rsid w:val="00824013"/>
    <w:rsid w:val="008245B5"/>
    <w:rsid w:val="00871A9B"/>
    <w:rsid w:val="00877B33"/>
    <w:rsid w:val="00923E10"/>
    <w:rsid w:val="00942B23"/>
    <w:rsid w:val="00946FBA"/>
    <w:rsid w:val="00995F2F"/>
    <w:rsid w:val="009B15A0"/>
    <w:rsid w:val="009C512B"/>
    <w:rsid w:val="009F4E34"/>
    <w:rsid w:val="00A3407C"/>
    <w:rsid w:val="00AA50F4"/>
    <w:rsid w:val="00AB29D3"/>
    <w:rsid w:val="00AB7778"/>
    <w:rsid w:val="00AC0A6E"/>
    <w:rsid w:val="00AC0B0B"/>
    <w:rsid w:val="00AF4C19"/>
    <w:rsid w:val="00B00576"/>
    <w:rsid w:val="00B16BB0"/>
    <w:rsid w:val="00B85A67"/>
    <w:rsid w:val="00BC4829"/>
    <w:rsid w:val="00BD3B6C"/>
    <w:rsid w:val="00BD46AB"/>
    <w:rsid w:val="00C04E86"/>
    <w:rsid w:val="00C54A73"/>
    <w:rsid w:val="00C55DD4"/>
    <w:rsid w:val="00CA372D"/>
    <w:rsid w:val="00CA51BD"/>
    <w:rsid w:val="00CB1E38"/>
    <w:rsid w:val="00CB23AE"/>
    <w:rsid w:val="00CC4156"/>
    <w:rsid w:val="00CD67D3"/>
    <w:rsid w:val="00D42715"/>
    <w:rsid w:val="00D61B29"/>
    <w:rsid w:val="00D630BA"/>
    <w:rsid w:val="00D707F2"/>
    <w:rsid w:val="00D90B23"/>
    <w:rsid w:val="00D92C1D"/>
    <w:rsid w:val="00DC0A2B"/>
    <w:rsid w:val="00DC1810"/>
    <w:rsid w:val="00DC1FBE"/>
    <w:rsid w:val="00E335EA"/>
    <w:rsid w:val="00EE4E17"/>
    <w:rsid w:val="00EF671B"/>
    <w:rsid w:val="00F01615"/>
    <w:rsid w:val="00F034ED"/>
    <w:rsid w:val="00F14BF1"/>
    <w:rsid w:val="00F5436E"/>
    <w:rsid w:val="00F77E6A"/>
    <w:rsid w:val="00F94BCC"/>
    <w:rsid w:val="00FA63A4"/>
    <w:rsid w:val="3A434ECE"/>
    <w:rsid w:val="5CC44DA8"/>
    <w:rsid w:val="60E17D5C"/>
    <w:rsid w:val="62A86FFC"/>
    <w:rsid w:val="671115FA"/>
    <w:rsid w:val="75EC18BB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89DC6BC-53E3-4434-9972-C12950C9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0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"/>
    <w:qFormat/>
    <w:pPr>
      <w:jc w:val="both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a">
    <w:name w:val="Основной текст Знак"/>
    <w:basedOn w:val="DefaultParagraphFont"/>
    <w:link w:val="BodyText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a1"/>
    <w:uiPriority w:val="99"/>
    <w:unhideWhenUsed/>
    <w:rsid w:val="00754977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4977"/>
    <w:rPr>
      <w:sz w:val="24"/>
      <w:szCs w:val="24"/>
    </w:rPr>
  </w:style>
  <w:style w:type="paragraph" w:styleId="Footer">
    <w:name w:val="footer"/>
    <w:basedOn w:val="Normal"/>
    <w:link w:val="a2"/>
    <w:uiPriority w:val="99"/>
    <w:unhideWhenUsed/>
    <w:rsid w:val="00754977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549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